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CF3AC" w14:textId="401C025A" w:rsidR="00FA16A3" w:rsidRDefault="00000000" w:rsidP="00B678D3">
      <w:pPr>
        <w:spacing w:after="0"/>
        <w:ind w:left="166"/>
        <w:jc w:val="center"/>
      </w:pPr>
      <w:r>
        <w:rPr>
          <w:b/>
          <w:sz w:val="50"/>
        </w:rPr>
        <w:t>Comissões Episcopais da CEP para 202</w:t>
      </w:r>
      <w:r w:rsidR="003F26E5">
        <w:rPr>
          <w:b/>
          <w:sz w:val="50"/>
        </w:rPr>
        <w:t>6</w:t>
      </w:r>
      <w:r>
        <w:rPr>
          <w:b/>
          <w:sz w:val="50"/>
        </w:rPr>
        <w:t>-202</w:t>
      </w:r>
      <w:r w:rsidR="003F26E5">
        <w:rPr>
          <w:b/>
          <w:sz w:val="50"/>
        </w:rPr>
        <w:t>9</w:t>
      </w:r>
    </w:p>
    <w:p w14:paraId="3F9CF064" w14:textId="069D1183" w:rsidR="00FA16A3" w:rsidRPr="00D76EF4" w:rsidRDefault="00000000" w:rsidP="00B678D3">
      <w:pPr>
        <w:spacing w:after="0"/>
        <w:ind w:left="224"/>
        <w:jc w:val="center"/>
        <w:rPr>
          <w:bCs/>
          <w:color w:val="auto"/>
          <w:sz w:val="29"/>
          <w:szCs w:val="29"/>
        </w:rPr>
      </w:pPr>
      <w:r w:rsidRPr="00D76EF4">
        <w:rPr>
          <w:bCs/>
          <w:color w:val="auto"/>
          <w:sz w:val="29"/>
          <w:szCs w:val="29"/>
        </w:rPr>
        <w:t xml:space="preserve">[homologação </w:t>
      </w:r>
      <w:r w:rsidR="00B678D3" w:rsidRPr="00D76EF4">
        <w:rPr>
          <w:bCs/>
          <w:color w:val="auto"/>
          <w:sz w:val="29"/>
          <w:szCs w:val="29"/>
        </w:rPr>
        <w:t>na Assembleia Plenária extraordinári</w:t>
      </w:r>
      <w:r w:rsidR="00D76EF4" w:rsidRPr="00D76EF4">
        <w:rPr>
          <w:bCs/>
          <w:color w:val="auto"/>
          <w:sz w:val="29"/>
          <w:szCs w:val="29"/>
        </w:rPr>
        <w:t>a</w:t>
      </w:r>
      <w:r w:rsidR="00B678D3" w:rsidRPr="00D76EF4">
        <w:rPr>
          <w:bCs/>
          <w:color w:val="auto"/>
          <w:sz w:val="29"/>
          <w:szCs w:val="29"/>
        </w:rPr>
        <w:t xml:space="preserve"> </w:t>
      </w:r>
      <w:r w:rsidR="003F26E5">
        <w:rPr>
          <w:bCs/>
          <w:color w:val="auto"/>
          <w:sz w:val="29"/>
          <w:szCs w:val="29"/>
        </w:rPr>
        <w:t>17 de junho de 2026</w:t>
      </w:r>
      <w:r w:rsidRPr="00D76EF4">
        <w:rPr>
          <w:bCs/>
          <w:color w:val="auto"/>
          <w:sz w:val="29"/>
          <w:szCs w:val="29"/>
        </w:rPr>
        <w:t>]</w:t>
      </w:r>
    </w:p>
    <w:p w14:paraId="740380CF" w14:textId="2A43CB95" w:rsidR="00FA16A3" w:rsidRPr="00A37391" w:rsidRDefault="00FA16A3" w:rsidP="00B6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B045B1" w14:textId="77777777" w:rsidR="00B678D3" w:rsidRPr="00A37391" w:rsidRDefault="00B678D3" w:rsidP="00B6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6504D6" w:rsidRPr="00DD72ED" w14:paraId="609EAE28" w14:textId="77777777" w:rsidTr="00A37391">
        <w:trPr>
          <w:trHeight w:val="302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180C2" w14:textId="77777777" w:rsidR="00FA16A3" w:rsidRPr="00DD72ED" w:rsidRDefault="00000000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1 </w:t>
            </w:r>
          </w:p>
          <w:p w14:paraId="2E65711D" w14:textId="55676F6A" w:rsidR="00FA16A3" w:rsidRPr="00DD72ED" w:rsidRDefault="003F26E5" w:rsidP="002D7602">
            <w:pPr>
              <w:spacing w:before="40" w:after="40"/>
              <w:ind w:left="628" w:right="568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CE EDUCAÇÃO CRISTÃ E DOUTRINA DA FÉ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28D3" w14:textId="77777777" w:rsidR="00FA16A3" w:rsidRPr="00DD72ED" w:rsidRDefault="00000000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DE7A" w14:textId="1FF2D2AD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B678D3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António Augusto de Oliveira Azevedo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6504D6" w:rsidRPr="00DD72ED" w14:paraId="72226EA6" w14:textId="77777777" w:rsidTr="00A37391">
        <w:trPr>
          <w:trHeight w:val="8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8C2B71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7202" w14:textId="77777777" w:rsidR="00FA16A3" w:rsidRPr="00DD72ED" w:rsidRDefault="00000000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Vogais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8AD1" w14:textId="6C83F65D" w:rsidR="00D956E7" w:rsidRPr="00DD72ED" w:rsidRDefault="00D956E7" w:rsidP="002D7602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</w:rPr>
            </w:pPr>
            <w:r w:rsidRPr="00DD72ED">
              <w:rPr>
                <w:rFonts w:asciiTheme="minorHAnsi" w:hAnsiTheme="minorHAnsi" w:cstheme="minorHAnsi"/>
                <w:color w:val="auto"/>
              </w:rPr>
              <w:t>D. António Manuel Moiteiro Ramos</w:t>
            </w:r>
          </w:p>
          <w:p w14:paraId="6D2297DC" w14:textId="6328B381" w:rsidR="00A37391" w:rsidRPr="00DD72ED" w:rsidRDefault="00A37391" w:rsidP="002D7602">
            <w:pPr>
              <w:pStyle w:val="Default"/>
              <w:spacing w:before="40" w:after="40"/>
              <w:rPr>
                <w:rFonts w:asciiTheme="minorHAnsi" w:hAnsiTheme="minorHAnsi" w:cstheme="minorHAnsi"/>
                <w:color w:val="auto"/>
              </w:rPr>
            </w:pPr>
            <w:r w:rsidRPr="00DD72ED">
              <w:rPr>
                <w:rFonts w:asciiTheme="minorHAnsi" w:hAnsiTheme="minorHAnsi" w:cstheme="minorHAnsi"/>
                <w:shd w:val="clear" w:color="auto" w:fill="FFFFFF"/>
              </w:rPr>
              <w:t>D. Nuno Manuel dos Santos Almeida</w:t>
            </w:r>
          </w:p>
          <w:p w14:paraId="7A1C7555" w14:textId="77777777" w:rsidR="00A37391" w:rsidRPr="00DD72ED" w:rsidRDefault="00A37391" w:rsidP="002D7602">
            <w:pPr>
              <w:spacing w:before="40" w:after="40"/>
              <w:ind w:left="4" w:right="-109" w:hanging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Rui Augusto Jardim Gouveia</w:t>
            </w:r>
          </w:p>
          <w:p w14:paraId="3D9AAE6D" w14:textId="7175D14A" w:rsidR="00FA16A3" w:rsidRPr="00DD72ED" w:rsidRDefault="006504D6" w:rsidP="00A37391">
            <w:pPr>
              <w:spacing w:before="40" w:after="40"/>
              <w:ind w:left="4" w:right="-109" w:hanging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Manuel </w:t>
            </w:r>
            <w:r w:rsidR="002D7602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Pelino Domingues</w:t>
            </w:r>
          </w:p>
        </w:tc>
      </w:tr>
      <w:tr w:rsidR="006504D6" w:rsidRPr="00DD72ED" w14:paraId="28C7136A" w14:textId="77777777" w:rsidTr="00A37391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DB74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C270" w14:textId="77777777" w:rsidR="00FA16A3" w:rsidRPr="00DD72ED" w:rsidRDefault="00000000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Secretário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1F99" w14:textId="77777777" w:rsidR="00FA16A3" w:rsidRPr="00DD72ED" w:rsidRDefault="00000000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Dr. Fernando Augusto Teixeira Moita </w:t>
            </w:r>
          </w:p>
        </w:tc>
      </w:tr>
    </w:tbl>
    <w:p w14:paraId="78409362" w14:textId="77777777" w:rsidR="00FA16A3" w:rsidRDefault="00000000" w:rsidP="00B6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D72E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D0E5FE" w14:textId="77777777" w:rsidR="00DD72ED" w:rsidRPr="00DD72ED" w:rsidRDefault="00DD72ED" w:rsidP="00B678D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6E1F35" w:rsidRPr="00DD72ED" w14:paraId="56754268" w14:textId="77777777">
        <w:trPr>
          <w:trHeight w:val="302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1A8C" w14:textId="77777777" w:rsidR="00FA16A3" w:rsidRPr="00DD72ED" w:rsidRDefault="00000000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2 </w:t>
            </w:r>
          </w:p>
          <w:p w14:paraId="3EED1905" w14:textId="21B4537B" w:rsidR="00FA16A3" w:rsidRPr="00DD72ED" w:rsidRDefault="003F26E5" w:rsidP="002D7602">
            <w:pPr>
              <w:spacing w:before="40" w:after="40"/>
              <w:ind w:righ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CE PASTORAL SOCIAL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B1A7" w14:textId="77777777" w:rsidR="00FA16A3" w:rsidRPr="00DD72ED" w:rsidRDefault="00000000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F89" w14:textId="76255AD9" w:rsidR="00FA16A3" w:rsidRPr="00DD72ED" w:rsidRDefault="006969A2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Roberto Rosmaninho Mariz</w:t>
            </w:r>
          </w:p>
        </w:tc>
      </w:tr>
      <w:tr w:rsidR="006E1F35" w:rsidRPr="00DD72ED" w14:paraId="0E292719" w14:textId="77777777" w:rsidTr="00033ABF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16CFD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249D" w14:textId="77777777" w:rsidR="00FA16A3" w:rsidRPr="00DD72ED" w:rsidRDefault="00000000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Vogais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C800" w14:textId="3F5A3238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António Luciano dos Santos Costa</w:t>
            </w:r>
          </w:p>
          <w:p w14:paraId="3D3BD36B" w14:textId="3B2A7A21" w:rsidR="00A37391" w:rsidRPr="00DD72ED" w:rsidRDefault="00A37391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DD72ED">
              <w:rPr>
                <w:rFonts w:asciiTheme="minorHAnsi" w:hAnsiTheme="minorHAnsi" w:cstheme="minorHAnsi"/>
                <w:kern w:val="0"/>
                <w:sz w:val="24"/>
                <w:szCs w:val="24"/>
              </w:rPr>
              <w:t>. João Evangelista Pimentel Lavrador</w:t>
            </w:r>
          </w:p>
          <w:p w14:paraId="54139432" w14:textId="462CAC96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033ABF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Nuno Isidro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033ABF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Nunes Cordeiro</w:t>
            </w:r>
          </w:p>
        </w:tc>
      </w:tr>
      <w:tr w:rsidR="006E1F35" w:rsidRPr="00DD72ED" w14:paraId="27C51521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90E5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7E79" w14:textId="77777777" w:rsidR="00FA16A3" w:rsidRPr="00DD72ED" w:rsidRDefault="00000000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Secretário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EDA1" w14:textId="4CE8F468" w:rsidR="00FA16A3" w:rsidRPr="00DD72ED" w:rsidRDefault="00000000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P. José Manuel Pereira de Almeida </w:t>
            </w:r>
            <w:r w:rsidR="00033ABF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[até nov.]</w:t>
            </w:r>
          </w:p>
        </w:tc>
      </w:tr>
    </w:tbl>
    <w:p w14:paraId="4EC84C15" w14:textId="77777777" w:rsidR="00FA16A3" w:rsidRDefault="00000000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D72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5976B3E" w14:textId="77777777" w:rsidR="00DD72ED" w:rsidRPr="00DD72ED" w:rsidRDefault="00DD72ED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3F26E5" w:rsidRPr="00DD72ED" w14:paraId="5CB99E20" w14:textId="77777777" w:rsidTr="003F26E5">
        <w:trPr>
          <w:trHeight w:val="302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3F92" w14:textId="0E032D2E" w:rsidR="003F26E5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3 </w:t>
            </w:r>
          </w:p>
          <w:p w14:paraId="65A51C3D" w14:textId="515B3E62" w:rsidR="003F26E5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CE MOBILIDADE HUMANA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2FFF" w14:textId="77777777" w:rsidR="003F26E5" w:rsidRPr="00DD72ED" w:rsidRDefault="003F26E5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0953" w14:textId="76DE93DE" w:rsidR="003F26E5" w:rsidRPr="00DD72ED" w:rsidRDefault="006969A2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Pedro Alexandre Simões Fernandes</w:t>
            </w:r>
          </w:p>
        </w:tc>
      </w:tr>
      <w:tr w:rsidR="003F26E5" w:rsidRPr="00DD72ED" w14:paraId="0DEE269A" w14:textId="77777777" w:rsidTr="006969A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F41DD2" w14:textId="77777777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E638" w14:textId="490559BC" w:rsidR="003F26E5" w:rsidRPr="00DD72ED" w:rsidRDefault="003F26E5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Voga</w:t>
            </w:r>
            <w:r w:rsid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C6F5" w14:textId="77777777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Manuel Neto Quintas</w:t>
            </w:r>
          </w:p>
          <w:p w14:paraId="4E78DE1F" w14:textId="68B89E76" w:rsidR="00A37391" w:rsidRPr="00DD72ED" w:rsidRDefault="00A37391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Delfim Jorge Esteves Gomes</w:t>
            </w:r>
          </w:p>
        </w:tc>
      </w:tr>
      <w:tr w:rsidR="003F26E5" w:rsidRPr="00DD72ED" w14:paraId="757EE24D" w14:textId="77777777" w:rsidTr="006969A2">
        <w:trPr>
          <w:trHeight w:val="1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A589" w14:textId="77777777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2619" w14:textId="20705564" w:rsidR="003F26E5" w:rsidRPr="00DD72ED" w:rsidRDefault="003F26E5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Secretári</w:t>
            </w:r>
            <w:r w:rsidR="00A37391"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a</w:t>
            </w: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92A" w14:textId="5A6946C1" w:rsidR="003F26E5" w:rsidRPr="00DD72ED" w:rsidRDefault="00E80EC7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Dr.ª Eugénia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da Costa 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Quaresma</w:t>
            </w:r>
            <w:r w:rsidR="003F26E5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7BFA829" w14:textId="77777777" w:rsidR="003F26E5" w:rsidRDefault="003F26E5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4ADF00CE" w14:textId="77777777" w:rsidR="00DD72ED" w:rsidRPr="00DD72ED" w:rsidRDefault="00DD72ED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6E1F35" w:rsidRPr="00DD72ED" w14:paraId="325C2F4F" w14:textId="77777777">
        <w:trPr>
          <w:trHeight w:val="302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BAB33" w14:textId="301E7C84" w:rsidR="00FA16A3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4 </w:t>
            </w:r>
          </w:p>
          <w:p w14:paraId="4183C11B" w14:textId="32851D1C" w:rsidR="00FA16A3" w:rsidRPr="00DD72ED" w:rsidRDefault="003F26E5" w:rsidP="002D7602">
            <w:pPr>
              <w:spacing w:before="40" w:after="40"/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CE LAICADO, FAMÍLIA E VIDA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1321" w14:textId="77777777" w:rsidR="00FA16A3" w:rsidRPr="00DD72ED" w:rsidRDefault="00000000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CF87" w14:textId="7518C067" w:rsidR="00FA16A3" w:rsidRPr="00DD72ED" w:rsidRDefault="00B678D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Américo Alves Aguiar</w:t>
            </w:r>
          </w:p>
        </w:tc>
      </w:tr>
      <w:tr w:rsidR="006E1F35" w:rsidRPr="00DD72ED" w14:paraId="6CA101E8" w14:textId="77777777" w:rsidTr="00B678D3">
        <w:trPr>
          <w:trHeight w:val="9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8FA532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2B2F" w14:textId="77994458" w:rsidR="00FA16A3" w:rsidRPr="00DD72ED" w:rsidRDefault="00000000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V</w:t>
            </w:r>
            <w:r w:rsid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o</w:t>
            </w: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gais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A99C" w14:textId="5CB576FA" w:rsidR="00B678D3" w:rsidRPr="00DD72ED" w:rsidRDefault="00B678D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Manuel </w:t>
            </w:r>
            <w:r w:rsidR="006969A2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da Silva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Rodrigues Linda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07A27083" w14:textId="1A6D11EF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José Miguel Pereira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Barata</w:t>
            </w:r>
          </w:p>
          <w:p w14:paraId="79788FC4" w14:textId="77777777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B678D3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António José da Rocha Couto</w:t>
            </w:r>
          </w:p>
          <w:p w14:paraId="4F117ACE" w14:textId="5BD9FCF2" w:rsidR="00B678D3" w:rsidRPr="00DD72ED" w:rsidRDefault="00B678D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Joaquim </w:t>
            </w:r>
            <w:r w:rsidR="00A3739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Augusto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da Silva Mendes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6E1F35" w:rsidRPr="00DD72ED" w14:paraId="66007C99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0FA6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4292" w14:textId="228000DF" w:rsidR="00FA16A3" w:rsidRPr="00DD72ED" w:rsidRDefault="00000000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Secretári</w:t>
            </w:r>
            <w:r w:rsidR="00A37391"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a</w:t>
            </w: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D134" w14:textId="18DAEF0C" w:rsidR="00FA16A3" w:rsidRPr="00DD72ED" w:rsidRDefault="00000000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Dr.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ª Isabel Figueiredo</w:t>
            </w:r>
          </w:p>
        </w:tc>
      </w:tr>
    </w:tbl>
    <w:p w14:paraId="3BB8E913" w14:textId="1E9AF116" w:rsidR="00FA16A3" w:rsidRDefault="00FA16A3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5AF4E5" w14:textId="77777777" w:rsidR="00DD72ED" w:rsidRPr="00DD72ED" w:rsidRDefault="00DD72ED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6E1F35" w:rsidRPr="00DD72ED" w14:paraId="3D9487F3" w14:textId="77777777">
        <w:trPr>
          <w:trHeight w:val="305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6288" w14:textId="16D80AED" w:rsidR="00FA16A3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5 </w:t>
            </w:r>
          </w:p>
          <w:p w14:paraId="051AD314" w14:textId="7A1F7FC1" w:rsidR="00FA16A3" w:rsidRPr="00DD72ED" w:rsidRDefault="003F26E5" w:rsidP="002D7602">
            <w:pPr>
              <w:spacing w:before="40" w:after="40"/>
              <w:ind w:left="3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CE VOCAÇÕES E MINISTÉRIOS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474E" w14:textId="77777777" w:rsidR="00FA16A3" w:rsidRPr="00DD72ED" w:rsidRDefault="00000000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7F82" w14:textId="2E2F7900" w:rsidR="00FA16A3" w:rsidRPr="00DD72ED" w:rsidRDefault="00B678D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Vitorino José Pereira Soares</w:t>
            </w:r>
          </w:p>
        </w:tc>
      </w:tr>
      <w:tr w:rsidR="006E1F35" w:rsidRPr="00DD72ED" w14:paraId="734AF58E" w14:textId="77777777" w:rsidTr="00B678D3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05A82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EFEB" w14:textId="77777777" w:rsidR="00FA16A3" w:rsidRPr="00DD72ED" w:rsidRDefault="00000000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Vogais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C308" w14:textId="77777777" w:rsidR="00E80EC7" w:rsidRPr="00DD72ED" w:rsidRDefault="00E80EC7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António Luciano dos Santos Costa</w:t>
            </w:r>
          </w:p>
          <w:p w14:paraId="12FBFB85" w14:textId="77777777" w:rsidR="00745B12" w:rsidRPr="00DD72ED" w:rsidRDefault="00745B12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Joaquim Proença Dionísio</w:t>
            </w:r>
          </w:p>
          <w:p w14:paraId="4FD9D847" w14:textId="05B92EE7" w:rsidR="00A37391" w:rsidRPr="00DD72ED" w:rsidRDefault="00A37391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Joaquim Augusto da Silva Mendes</w:t>
            </w:r>
          </w:p>
        </w:tc>
      </w:tr>
      <w:tr w:rsidR="006E1F35" w:rsidRPr="00DD72ED" w14:paraId="0640987B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39A8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9941" w14:textId="77777777" w:rsidR="00FA16A3" w:rsidRPr="00DD72ED" w:rsidRDefault="00000000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Secretário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276F" w14:textId="77777777" w:rsidR="00FA16A3" w:rsidRPr="00DD72ED" w:rsidRDefault="00000000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P. António Jorge Santos Almeida </w:t>
            </w:r>
          </w:p>
        </w:tc>
      </w:tr>
    </w:tbl>
    <w:p w14:paraId="5F5564DD" w14:textId="77777777" w:rsidR="00A37391" w:rsidRDefault="00A37391" w:rsidP="003F26E5">
      <w:pPr>
        <w:spacing w:after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14:paraId="7A67C9BF" w14:textId="0BB5FA70" w:rsidR="00A37391" w:rsidRPr="00A37391" w:rsidRDefault="00A37391" w:rsidP="00A37391">
      <w:pPr>
        <w:spacing w:after="0" w:line="240" w:lineRule="auto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A37391">
        <w:rPr>
          <w:rFonts w:asciiTheme="minorHAnsi" w:hAnsiTheme="minorHAnsi" w:cstheme="minorHAnsi"/>
          <w:color w:val="auto"/>
          <w:sz w:val="24"/>
          <w:szCs w:val="24"/>
        </w:rPr>
        <w:sym w:font="Wingdings" w:char="F0E0"/>
      </w:r>
    </w:p>
    <w:p w14:paraId="2CD9C5DB" w14:textId="77777777" w:rsidR="00A37391" w:rsidRDefault="00A37391">
      <w:r>
        <w:br w:type="page"/>
      </w: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3"/>
        <w:gridCol w:w="1558"/>
        <w:gridCol w:w="4679"/>
      </w:tblGrid>
      <w:tr w:rsidR="003F26E5" w:rsidRPr="00DD72ED" w14:paraId="1199F0CD" w14:textId="77777777" w:rsidTr="00DE6D17">
        <w:trPr>
          <w:trHeight w:val="305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034A" w14:textId="0AC1189C" w:rsidR="003F26E5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lastRenderedPageBreak/>
              <w:t xml:space="preserve">6 </w:t>
            </w:r>
          </w:p>
          <w:p w14:paraId="62A7C416" w14:textId="6A2F27D4" w:rsidR="003F26E5" w:rsidRPr="00DD72ED" w:rsidRDefault="003F26E5" w:rsidP="002D7602">
            <w:pPr>
              <w:spacing w:before="40" w:after="40"/>
              <w:ind w:right="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CE CULTURA E BENS CU</w:t>
            </w:r>
            <w:r w:rsidR="00A37391"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</w:t>
            </w: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TURAIS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7208" w14:textId="77777777" w:rsidR="003F26E5" w:rsidRPr="00DD72ED" w:rsidRDefault="003F26E5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8847" w14:textId="77777777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Nuno Brás da Silva Martins </w:t>
            </w:r>
          </w:p>
        </w:tc>
      </w:tr>
      <w:tr w:rsidR="003F26E5" w:rsidRPr="00DD72ED" w14:paraId="64F255F8" w14:textId="77777777" w:rsidTr="00DE6D1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79641" w14:textId="77777777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14C6" w14:textId="77777777" w:rsidR="003F26E5" w:rsidRPr="00DD72ED" w:rsidRDefault="003F26E5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Vogais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9D45" w14:textId="77777777" w:rsidR="00A15D41" w:rsidRPr="00DD72ED" w:rsidRDefault="003F26E5" w:rsidP="002D7602">
            <w:pPr>
              <w:spacing w:before="40" w:after="40"/>
              <w:ind w:right="1269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Fernando Maio de Paiva</w:t>
            </w:r>
          </w:p>
          <w:p w14:paraId="5C9CC9A1" w14:textId="481D1F32" w:rsidR="00A15D41" w:rsidRPr="00DD72ED" w:rsidRDefault="00A15D41" w:rsidP="002D7602">
            <w:pPr>
              <w:spacing w:before="40" w:after="40"/>
              <w:ind w:right="1269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Nélio Pereira Pita</w:t>
            </w:r>
          </w:p>
          <w:p w14:paraId="071C54EA" w14:textId="655F1173" w:rsidR="003F26E5" w:rsidRPr="00DD72ED" w:rsidRDefault="00A15D41" w:rsidP="002D7602">
            <w:pPr>
              <w:spacing w:before="40" w:after="40"/>
              <w:ind w:right="1269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3F26E5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Pio Gonçalo Alves de Sousa</w:t>
            </w:r>
          </w:p>
        </w:tc>
      </w:tr>
      <w:tr w:rsidR="003F26E5" w:rsidRPr="00DD72ED" w14:paraId="1BE2CE5B" w14:textId="77777777" w:rsidTr="00DE6D1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F771" w14:textId="77777777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768F" w14:textId="3AD1C9A0" w:rsidR="003F26E5" w:rsidRPr="00DD72ED" w:rsidRDefault="003F26E5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Secretári</w:t>
            </w:r>
            <w:r w:rsidR="00C26D20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A84" w14:textId="5016409F" w:rsidR="003F26E5" w:rsidRPr="00DD72ED" w:rsidRDefault="00BA6422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[a designar]</w:t>
            </w:r>
          </w:p>
        </w:tc>
      </w:tr>
    </w:tbl>
    <w:p w14:paraId="65F03E22" w14:textId="77777777" w:rsidR="00FA16A3" w:rsidRDefault="00FA16A3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5D73C26F" w14:textId="77777777" w:rsidR="00DD72ED" w:rsidRPr="00DD72ED" w:rsidRDefault="00DD72ED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6E1F35" w:rsidRPr="00DD72ED" w14:paraId="2E744C4B" w14:textId="77777777" w:rsidTr="002D7602">
        <w:trPr>
          <w:trHeight w:val="305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BC49" w14:textId="12724C91" w:rsidR="00FA16A3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7</w:t>
            </w:r>
          </w:p>
          <w:p w14:paraId="157CA98A" w14:textId="766D79D1" w:rsidR="00FA16A3" w:rsidRPr="00DD72ED" w:rsidRDefault="003F26E5" w:rsidP="002D7602">
            <w:pPr>
              <w:spacing w:before="40" w:after="40"/>
              <w:ind w:left="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CE COMUNICAÇÕES SOCIAIS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F1D" w14:textId="77777777" w:rsidR="00FA16A3" w:rsidRPr="00DD72ED" w:rsidRDefault="00000000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AD46" w14:textId="4BB98940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6969A2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Alexandre Coutinho Lopes de Brito Palma</w:t>
            </w:r>
          </w:p>
        </w:tc>
      </w:tr>
      <w:tr w:rsidR="006E1F35" w:rsidRPr="00DD72ED" w14:paraId="1EB61E09" w14:textId="77777777" w:rsidTr="002D7602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FA85F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1729" w14:textId="77777777" w:rsidR="00FA16A3" w:rsidRPr="00DD72ED" w:rsidRDefault="00000000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Vogais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760F" w14:textId="77777777" w:rsidR="00FA16A3" w:rsidRPr="00DD72ED" w:rsidRDefault="006E1F35" w:rsidP="002D7602">
            <w:pPr>
              <w:spacing w:before="40" w:after="40"/>
              <w:ind w:right="1269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Delfim Jorge Esteves Gomes</w:t>
            </w:r>
          </w:p>
          <w:p w14:paraId="5A8440C8" w14:textId="6E777AEF" w:rsidR="00102600" w:rsidRPr="00DD72ED" w:rsidRDefault="00102600" w:rsidP="002D7602">
            <w:pPr>
              <w:spacing w:before="40" w:after="40"/>
              <w:ind w:right="1269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Joaquim Proença Dionísio</w:t>
            </w:r>
          </w:p>
        </w:tc>
      </w:tr>
      <w:tr w:rsidR="006E1F35" w:rsidRPr="00DD72ED" w14:paraId="688C105B" w14:textId="77777777" w:rsidTr="002D7602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0FE4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88BF" w14:textId="77777777" w:rsidR="00FA16A3" w:rsidRPr="00DD72ED" w:rsidRDefault="00000000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Secretário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0F4E" w14:textId="77777777" w:rsidR="00FA16A3" w:rsidRPr="00DD72ED" w:rsidRDefault="00000000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Dr. Paulo Fernando da Cruz Rocha </w:t>
            </w:r>
          </w:p>
        </w:tc>
      </w:tr>
    </w:tbl>
    <w:p w14:paraId="605C57E9" w14:textId="77777777" w:rsidR="00FA16A3" w:rsidRDefault="00000000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D72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6E1703D6" w14:textId="77777777" w:rsidR="00DD72ED" w:rsidRPr="00DD72ED" w:rsidRDefault="00DD72ED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6E1F35" w:rsidRPr="00DD72ED" w14:paraId="1854792F" w14:textId="77777777">
        <w:trPr>
          <w:trHeight w:val="305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7237" w14:textId="045D4F0E" w:rsidR="00FA16A3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8 </w:t>
            </w:r>
          </w:p>
          <w:p w14:paraId="531B8963" w14:textId="5C855040" w:rsidR="00FA16A3" w:rsidRPr="00DD72ED" w:rsidRDefault="003F26E5" w:rsidP="002D7602">
            <w:pPr>
              <w:spacing w:before="40" w:after="40"/>
              <w:ind w:left="125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CE LITURGIA E ESPIRITUALIDADE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9E6" w14:textId="77777777" w:rsidR="00FA16A3" w:rsidRPr="00DD72ED" w:rsidRDefault="00000000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4BB6" w14:textId="1E9DA95A" w:rsidR="00FA16A3" w:rsidRPr="00DD72ED" w:rsidRDefault="00745B12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José Manuel Garcia Cordeir</w:t>
            </w:r>
            <w:r w:rsidR="00210E6C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</w:t>
            </w:r>
          </w:p>
        </w:tc>
      </w:tr>
      <w:tr w:rsidR="006E1F35" w:rsidRPr="00DD72ED" w14:paraId="7431242C" w14:textId="77777777" w:rsidTr="00745B12">
        <w:trPr>
          <w:trHeight w:val="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B9C169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C1F9" w14:textId="77777777" w:rsidR="00FA16A3" w:rsidRPr="00DD72ED" w:rsidRDefault="00000000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Vogais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BABC" w14:textId="378AD6FE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033ABF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Fernando Maia de Paiva</w:t>
            </w:r>
          </w:p>
          <w:p w14:paraId="1A38A39A" w14:textId="77777777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033ABF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José Miguel Barata Pereira</w:t>
            </w:r>
          </w:p>
          <w:p w14:paraId="02CFAD1F" w14:textId="5237FEB0" w:rsidR="00033ABF" w:rsidRPr="00DD72ED" w:rsidRDefault="00033ABF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Nuno Isidro Nunes Cordeiro</w:t>
            </w:r>
          </w:p>
        </w:tc>
      </w:tr>
      <w:tr w:rsidR="006E1F35" w:rsidRPr="00DD72ED" w14:paraId="2459ABA5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A8BF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C10" w14:textId="77777777" w:rsidR="00FA16A3" w:rsidRPr="00DD72ED" w:rsidRDefault="00000000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Secretário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9FE4" w14:textId="4E53F166" w:rsidR="00FA16A3" w:rsidRPr="00DD72ED" w:rsidRDefault="00000000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P. </w:t>
            </w:r>
            <w:r w:rsidR="00033ABF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Joaquim Augusto Nunes Ganhão</w:t>
            </w:r>
          </w:p>
        </w:tc>
      </w:tr>
    </w:tbl>
    <w:p w14:paraId="1F1AAD2A" w14:textId="77777777" w:rsidR="00FA16A3" w:rsidRDefault="00000000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DD72E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0EC50E0" w14:textId="77777777" w:rsidR="00DD72ED" w:rsidRPr="00DD72ED" w:rsidRDefault="00DD72ED" w:rsidP="00B678D3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6E1F35" w:rsidRPr="00DD72ED" w14:paraId="07CB1C16" w14:textId="77777777" w:rsidTr="003F26E5">
        <w:trPr>
          <w:trHeight w:val="305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DE07" w14:textId="61F93926" w:rsidR="00FA16A3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9 </w:t>
            </w:r>
          </w:p>
          <w:p w14:paraId="745F8E1A" w14:textId="44130A6A" w:rsidR="00FA16A3" w:rsidRPr="00DD72ED" w:rsidRDefault="003F26E5" w:rsidP="002D7602">
            <w:pPr>
              <w:spacing w:before="40" w:after="40"/>
              <w:ind w:right="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CE MISSÃO </w:t>
            </w:r>
          </w:p>
          <w:p w14:paraId="10DB7A4D" w14:textId="77777777" w:rsidR="00FA16A3" w:rsidRPr="00DD72ED" w:rsidRDefault="00000000" w:rsidP="002D7602">
            <w:pPr>
              <w:spacing w:before="40" w:after="40"/>
              <w:ind w:left="1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E NOVA EVANGELIZAÇÃO</w:t>
            </w: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A361" w14:textId="77777777" w:rsidR="00FA16A3" w:rsidRPr="00DD72ED" w:rsidRDefault="00000000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9E0C" w14:textId="334ADD4B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Rui Manuel Sousa Valério</w:t>
            </w:r>
          </w:p>
        </w:tc>
      </w:tr>
      <w:tr w:rsidR="006E1F35" w:rsidRPr="00DD72ED" w14:paraId="13D71E4A" w14:textId="77777777" w:rsidTr="003F26E5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136C9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78BD" w14:textId="77777777" w:rsidR="00FA16A3" w:rsidRPr="00DD72ED" w:rsidRDefault="00000000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Vogais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A976" w14:textId="77777777" w:rsidR="00A37391" w:rsidRPr="00DD72ED" w:rsidRDefault="00A37391" w:rsidP="002D7602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DD72ED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D. Francisco José Senra Coelho</w:t>
            </w:r>
          </w:p>
          <w:p w14:paraId="657DB5C8" w14:textId="77777777" w:rsidR="00A37391" w:rsidRPr="00DD72ED" w:rsidRDefault="00A37391" w:rsidP="00A37391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Sérgio Manuel Ribeiro Dinis</w:t>
            </w:r>
          </w:p>
          <w:p w14:paraId="4BE7BB95" w14:textId="7D2D9B3F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033ABF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Rui Augusto Jardim Gouveia</w:t>
            </w:r>
          </w:p>
          <w:p w14:paraId="63A51C62" w14:textId="602B7745" w:rsidR="00FA16A3" w:rsidRPr="00DD72ED" w:rsidRDefault="00033ABF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Roberto Rosmaninho Mariz</w:t>
            </w:r>
          </w:p>
          <w:p w14:paraId="503EC9F8" w14:textId="08C6CF75" w:rsidR="00FA16A3" w:rsidRPr="00DD72ED" w:rsidRDefault="00000000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D. António José Cavaco Carrilho</w:t>
            </w:r>
          </w:p>
        </w:tc>
      </w:tr>
      <w:tr w:rsidR="006E1F35" w:rsidRPr="00DD72ED" w14:paraId="35EA86FC" w14:textId="77777777" w:rsidTr="003F26E5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C5A3" w14:textId="77777777" w:rsidR="00FA16A3" w:rsidRPr="00DD72ED" w:rsidRDefault="00FA16A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E65D" w14:textId="77777777" w:rsidR="00FA16A3" w:rsidRPr="00DD72ED" w:rsidRDefault="00000000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Secretário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6A0E" w14:textId="41AD9B05" w:rsidR="00FA16A3" w:rsidRPr="00DD72ED" w:rsidRDefault="00000000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P. </w:t>
            </w:r>
            <w:r w:rsidR="004369AF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Manuel Augusto Lopes Ferreira</w:t>
            </w:r>
          </w:p>
        </w:tc>
      </w:tr>
    </w:tbl>
    <w:p w14:paraId="21D66315" w14:textId="77777777" w:rsidR="003F26E5" w:rsidRDefault="003F26E5" w:rsidP="003F26E5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0DC271ED" w14:textId="77777777" w:rsidR="00DD72ED" w:rsidRPr="00DD72ED" w:rsidRDefault="00DD72ED" w:rsidP="003F26E5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tbl>
      <w:tblPr>
        <w:tblStyle w:val="TableGrid"/>
        <w:tblW w:w="9890" w:type="dxa"/>
        <w:tblInd w:w="-108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4"/>
        <w:gridCol w:w="1558"/>
        <w:gridCol w:w="4678"/>
      </w:tblGrid>
      <w:tr w:rsidR="003F26E5" w:rsidRPr="00DD72ED" w14:paraId="39654DD5" w14:textId="77777777" w:rsidTr="00DE6D17">
        <w:trPr>
          <w:trHeight w:val="305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3EE87" w14:textId="132380EE" w:rsidR="003F26E5" w:rsidRPr="00DD72ED" w:rsidRDefault="003F26E5" w:rsidP="002D7602">
            <w:pPr>
              <w:spacing w:before="40" w:after="40"/>
              <w:ind w:left="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10</w:t>
            </w:r>
          </w:p>
          <w:p w14:paraId="2425A45B" w14:textId="77777777" w:rsidR="003F26E5" w:rsidRPr="00DD72ED" w:rsidRDefault="003F26E5" w:rsidP="002D7602">
            <w:pPr>
              <w:spacing w:before="40" w:after="40"/>
              <w:ind w:left="1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COMISSÃO MISTA</w:t>
            </w:r>
          </w:p>
          <w:p w14:paraId="6DE7D0AE" w14:textId="3558825D" w:rsidR="003F26E5" w:rsidRPr="00DD72ED" w:rsidRDefault="003F26E5" w:rsidP="002D7602">
            <w:pPr>
              <w:spacing w:before="40" w:after="40"/>
              <w:ind w:left="1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BISPOS E VIDA CONSAGRADA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9673" w14:textId="77777777" w:rsidR="003F26E5" w:rsidRPr="00DD72ED" w:rsidRDefault="003F26E5" w:rsidP="002D7602">
            <w:pPr>
              <w:spacing w:before="40" w:after="40"/>
              <w:ind w:left="9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Presidente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A1B3" w14:textId="03A5C74E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0E5E93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Nélio Pereira Pita</w:t>
            </w:r>
          </w:p>
        </w:tc>
      </w:tr>
      <w:tr w:rsidR="003F26E5" w:rsidRPr="00DD72ED" w14:paraId="0B798148" w14:textId="77777777" w:rsidTr="00DE6D1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67BD3E" w14:textId="77777777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DDB2" w14:textId="77777777" w:rsidR="003F26E5" w:rsidRPr="00DD72ED" w:rsidRDefault="003F26E5" w:rsidP="002D7602">
            <w:pPr>
              <w:spacing w:before="40" w:after="40"/>
              <w:ind w:left="7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Vogais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DE57" w14:textId="0D715065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D. </w:t>
            </w:r>
            <w:r w:rsidR="000E5E93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Pedro </w:t>
            </w:r>
            <w:r w:rsidR="00A15D41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Alexandre Simões </w:t>
            </w:r>
            <w:r w:rsidR="000E5E93"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Fernandes</w:t>
            </w:r>
          </w:p>
          <w:p w14:paraId="1CF0B105" w14:textId="58C3D891" w:rsidR="000E5E93" w:rsidRPr="00DD72ED" w:rsidRDefault="000E5E9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Ir. Ângela de Fátima Coelho</w:t>
            </w:r>
          </w:p>
          <w:p w14:paraId="4BAD7C61" w14:textId="4216AEC2" w:rsidR="003F26E5" w:rsidRPr="00DD72ED" w:rsidRDefault="000E5E9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P. Pedro Guimarães</w:t>
            </w:r>
          </w:p>
          <w:p w14:paraId="59898328" w14:textId="243A2077" w:rsidR="003F26E5" w:rsidRPr="00DD72ED" w:rsidRDefault="000E5E93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P. Adelino Ascenso</w:t>
            </w:r>
          </w:p>
        </w:tc>
      </w:tr>
      <w:tr w:rsidR="003F26E5" w:rsidRPr="00DD72ED" w14:paraId="0DD08573" w14:textId="77777777" w:rsidTr="00DE6D17">
        <w:trPr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6246" w14:textId="77777777" w:rsidR="003F26E5" w:rsidRPr="00DD72ED" w:rsidRDefault="003F26E5" w:rsidP="002D7602">
            <w:pPr>
              <w:spacing w:before="40" w:after="4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FD55" w14:textId="3AE30035" w:rsidR="003F26E5" w:rsidRPr="00DD72ED" w:rsidRDefault="003F26E5" w:rsidP="002D7602">
            <w:pPr>
              <w:spacing w:before="40" w:after="40"/>
              <w:ind w:left="10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Secretári</w:t>
            </w:r>
            <w:r w:rsidR="000E5E93"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>a</w:t>
            </w:r>
            <w:r w:rsidRPr="00DD72ED">
              <w:rPr>
                <w:rFonts w:asciiTheme="minorHAnsi" w:hAnsiTheme="minorHAnsi" w:cstheme="minorHAnsi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80EB" w14:textId="429E4269" w:rsidR="003F26E5" w:rsidRPr="00DD72ED" w:rsidRDefault="000E5E93" w:rsidP="002D7602">
            <w:pPr>
              <w:spacing w:before="40" w:after="40"/>
              <w:ind w:left="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DD72E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Maria da Conceição Vieira</w:t>
            </w:r>
          </w:p>
        </w:tc>
      </w:tr>
    </w:tbl>
    <w:p w14:paraId="139C4A99" w14:textId="77777777" w:rsidR="003F26E5" w:rsidRPr="006E1F35" w:rsidRDefault="003F26E5" w:rsidP="003F26E5">
      <w:pPr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</w:p>
    <w:sectPr w:rsidR="003F26E5" w:rsidRPr="006E1F35" w:rsidSect="00DD72ED">
      <w:pgSz w:w="11906" w:h="16838" w:code="9"/>
      <w:pgMar w:top="851" w:right="1134" w:bottom="851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928EC"/>
    <w:multiLevelType w:val="multilevel"/>
    <w:tmpl w:val="CCC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F7DD0"/>
    <w:multiLevelType w:val="multilevel"/>
    <w:tmpl w:val="B60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884132">
    <w:abstractNumId w:val="0"/>
  </w:num>
  <w:num w:numId="2" w16cid:durableId="97494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A3"/>
    <w:rsid w:val="00033ABF"/>
    <w:rsid w:val="000C1BAF"/>
    <w:rsid w:val="000E5E93"/>
    <w:rsid w:val="00102600"/>
    <w:rsid w:val="00210E6C"/>
    <w:rsid w:val="002B6FD4"/>
    <w:rsid w:val="002D7602"/>
    <w:rsid w:val="003F26E5"/>
    <w:rsid w:val="004369AF"/>
    <w:rsid w:val="00555F41"/>
    <w:rsid w:val="006504D6"/>
    <w:rsid w:val="006969A2"/>
    <w:rsid w:val="006E1F35"/>
    <w:rsid w:val="00745B12"/>
    <w:rsid w:val="009B2399"/>
    <w:rsid w:val="00A15D41"/>
    <w:rsid w:val="00A36BAD"/>
    <w:rsid w:val="00A37391"/>
    <w:rsid w:val="00B678D3"/>
    <w:rsid w:val="00B945C6"/>
    <w:rsid w:val="00BA6422"/>
    <w:rsid w:val="00BF01CE"/>
    <w:rsid w:val="00C26D20"/>
    <w:rsid w:val="00C3243D"/>
    <w:rsid w:val="00D60B41"/>
    <w:rsid w:val="00D76EF4"/>
    <w:rsid w:val="00D956E7"/>
    <w:rsid w:val="00DD72ED"/>
    <w:rsid w:val="00E341F4"/>
    <w:rsid w:val="00E80EC7"/>
    <w:rsid w:val="00F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2D19"/>
  <w15:docId w15:val="{61D71735-BDB8-481C-9D9A-133D7098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95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184ª Assembleia Plenária da CEP - 29 abril a 1 de maio de 2014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184ª Assembleia Plenária da CEP - 29 abril a 1 de maio de 2014</dc:title>
  <dc:subject>Eleições</dc:subject>
  <dc:creator>CEP</dc:creator>
  <cp:keywords/>
  <cp:lastModifiedBy>Comunicação CEP</cp:lastModifiedBy>
  <cp:revision>24</cp:revision>
  <dcterms:created xsi:type="dcterms:W3CDTF">2023-05-08T18:04:00Z</dcterms:created>
  <dcterms:modified xsi:type="dcterms:W3CDTF">2026-06-17T12:41:00Z</dcterms:modified>
</cp:coreProperties>
</file>